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HNXACA公共资源招投标</w:t>
      </w:r>
    </w:p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数字证书证书办理所需资料</w:t>
      </w:r>
    </w:p>
    <w:p>
      <w:pPr>
        <w:numPr>
          <w:ilvl w:val="0"/>
          <w:numId w:val="1"/>
        </w:numPr>
        <w:ind w:left="0" w:leftChars="0" w:firstLine="420" w:firstLineChars="0"/>
        <w:jc w:val="left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现场办理所需资料</w:t>
      </w:r>
    </w:p>
    <w:p>
      <w:pPr>
        <w:pStyle w:val="4"/>
        <w:numPr>
          <w:ilvl w:val="0"/>
          <w:numId w:val="0"/>
        </w:numPr>
        <w:ind w:left="420" w:leftChars="0"/>
        <w:jc w:val="left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①填写完整的HNXACA数字证书申请表(公共资源专用)加盖公章一式二</w:t>
      </w:r>
      <w:r>
        <w:rPr>
          <w:rFonts w:hint="eastAsia" w:ascii="宋体" w:hAnsi="宋体" w:cs="宋体"/>
          <w:sz w:val="28"/>
          <w:szCs w:val="28"/>
          <w:lang w:eastAsia="zh-CN"/>
        </w:rPr>
        <w:t>份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；</w:t>
      </w:r>
    </w:p>
    <w:p>
      <w:pPr>
        <w:pStyle w:val="4"/>
        <w:numPr>
          <w:ilvl w:val="0"/>
          <w:numId w:val="0"/>
        </w:numPr>
        <w:ind w:left="420" w:leftChars="0"/>
        <w:jc w:val="left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② 企业法人营业执照或事业单位法人证复印件加盖公章一份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；</w:t>
      </w:r>
    </w:p>
    <w:p>
      <w:pPr>
        <w:pStyle w:val="4"/>
        <w:numPr>
          <w:ilvl w:val="0"/>
          <w:numId w:val="0"/>
        </w:numPr>
        <w:ind w:left="420" w:leftChars="0"/>
        <w:jc w:val="left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③ 法人代表有效身份证件复印件加盖公章一份，非法人本人办理还需提供经办人有效身份证件复印件加盖公章一份；</w:t>
      </w:r>
    </w:p>
    <w:p>
      <w:pPr>
        <w:pStyle w:val="4"/>
        <w:numPr>
          <w:ilvl w:val="0"/>
          <w:numId w:val="0"/>
        </w:numPr>
        <w:ind w:left="420" w:leftChars="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④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</w:rPr>
        <w:t>信息采集表一份（（采集单位公章、法定代表人亲笔签名或法人代表印章）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（延期业务无需提供）</w:t>
      </w:r>
      <w:r>
        <w:rPr>
          <w:rFonts w:hint="eastAsia" w:ascii="宋体" w:hAnsi="宋体" w:eastAsia="宋体" w:cs="宋体"/>
          <w:sz w:val="28"/>
          <w:szCs w:val="28"/>
        </w:rPr>
        <w:t>；</w:t>
      </w:r>
    </w:p>
    <w:p>
      <w:pPr>
        <w:pStyle w:val="4"/>
        <w:numPr>
          <w:ilvl w:val="0"/>
          <w:numId w:val="0"/>
        </w:numPr>
        <w:ind w:left="420" w:leftChars="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⑤如需补办另需提供补办声明一份；</w:t>
      </w:r>
    </w:p>
    <w:p>
      <w:pPr>
        <w:pStyle w:val="4"/>
        <w:numPr>
          <w:ilvl w:val="0"/>
          <w:numId w:val="0"/>
        </w:numPr>
        <w:ind w:left="420" w:leftChars="0"/>
        <w:jc w:val="left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⑥风险知情书</w:t>
      </w:r>
    </w:p>
    <w:p>
      <w:pPr>
        <w:numPr>
          <w:ilvl w:val="0"/>
          <w:numId w:val="1"/>
        </w:numPr>
        <w:ind w:left="0" w:leftChars="0" w:firstLine="420" w:firstLineChars="0"/>
        <w:jc w:val="left"/>
        <w:rPr>
          <w:rFonts w:hint="eastAsia" w:ascii="宋体" w:hAnsi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在线办理所需资料</w:t>
      </w:r>
    </w:p>
    <w:p>
      <w:pPr>
        <w:pStyle w:val="4"/>
        <w:numPr>
          <w:ilvl w:val="0"/>
          <w:numId w:val="0"/>
        </w:numPr>
        <w:ind w:left="420" w:leftChars="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①企业法人营业执照或事业单位法人证复印件加盖公章一份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；</w:t>
      </w:r>
    </w:p>
    <w:p>
      <w:pPr>
        <w:pStyle w:val="4"/>
        <w:numPr>
          <w:ilvl w:val="0"/>
          <w:numId w:val="0"/>
        </w:numPr>
        <w:ind w:left="420" w:leftChars="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② 法人代表有效身份证件复印件加盖公章一份，非法人本人办理还需提供</w:t>
      </w:r>
      <w:r>
        <w:rPr>
          <w:rFonts w:hint="eastAsia" w:ascii="宋体" w:hAnsi="宋体" w:cs="宋体"/>
          <w:sz w:val="28"/>
          <w:szCs w:val="28"/>
          <w:lang w:eastAsia="zh-CN"/>
        </w:rPr>
        <w:t>授权委托书加盖公章原件一份、</w:t>
      </w:r>
      <w:r>
        <w:rPr>
          <w:rFonts w:hint="eastAsia" w:ascii="宋体" w:hAnsi="宋体" w:eastAsia="宋体" w:cs="宋体"/>
          <w:sz w:val="28"/>
          <w:szCs w:val="28"/>
        </w:rPr>
        <w:t>经办人有效身份证件复印件加盖公章一份；</w:t>
      </w:r>
    </w:p>
    <w:p>
      <w:pPr>
        <w:pStyle w:val="4"/>
        <w:numPr>
          <w:ilvl w:val="0"/>
          <w:numId w:val="0"/>
        </w:numPr>
        <w:ind w:left="420" w:leftChars="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③信息采集表一份（（采集单位公章、法定代表人亲笔签名或法人代表印章）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（延期业务无需提供）</w:t>
      </w:r>
      <w:r>
        <w:rPr>
          <w:rFonts w:hint="eastAsia" w:ascii="宋体" w:hAnsi="宋体" w:eastAsia="宋体" w:cs="宋体"/>
          <w:sz w:val="28"/>
          <w:szCs w:val="28"/>
        </w:rPr>
        <w:t>；</w:t>
      </w:r>
    </w:p>
    <w:p>
      <w:pPr>
        <w:pStyle w:val="4"/>
        <w:numPr>
          <w:ilvl w:val="0"/>
          <w:numId w:val="0"/>
        </w:numPr>
        <w:ind w:left="420" w:leftChars="0"/>
        <w:jc w:val="left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④风险知情书</w:t>
      </w:r>
      <w:bookmarkStart w:id="0" w:name="_GoBack"/>
      <w:bookmarkEnd w:id="0"/>
    </w:p>
    <w:p>
      <w:pPr>
        <w:pStyle w:val="4"/>
        <w:numPr>
          <w:ilvl w:val="0"/>
          <w:numId w:val="0"/>
        </w:numPr>
        <w:jc w:val="left"/>
        <w:rPr>
          <w:rFonts w:hint="eastAsia" w:ascii="宋体" w:hAnsi="宋体" w:eastAsia="宋体" w:cs="宋体"/>
          <w:sz w:val="28"/>
          <w:szCs w:val="28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F00DE0D"/>
    <w:multiLevelType w:val="singleLevel"/>
    <w:tmpl w:val="AF00DE0D"/>
    <w:lvl w:ilvl="0" w:tentative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JhMTc5ZDhiNTQwOTdlYjg4MzMzZDY2ODVhMTk1ZjQifQ=="/>
  </w:docVars>
  <w:rsids>
    <w:rsidRoot w:val="00000000"/>
    <w:rsid w:val="02CC7F8D"/>
    <w:rsid w:val="04CA59E9"/>
    <w:rsid w:val="06160EA8"/>
    <w:rsid w:val="07C263FF"/>
    <w:rsid w:val="16980D06"/>
    <w:rsid w:val="177C457F"/>
    <w:rsid w:val="18B26365"/>
    <w:rsid w:val="1BAF6C78"/>
    <w:rsid w:val="233C02D0"/>
    <w:rsid w:val="249B63D7"/>
    <w:rsid w:val="24F915F0"/>
    <w:rsid w:val="27C55BC3"/>
    <w:rsid w:val="2884664E"/>
    <w:rsid w:val="29237237"/>
    <w:rsid w:val="29FC27CF"/>
    <w:rsid w:val="2F563F5C"/>
    <w:rsid w:val="31295CF0"/>
    <w:rsid w:val="37561F1D"/>
    <w:rsid w:val="37BF0118"/>
    <w:rsid w:val="3B2C1971"/>
    <w:rsid w:val="3B2E7E0A"/>
    <w:rsid w:val="3BAB0169"/>
    <w:rsid w:val="3DD25C86"/>
    <w:rsid w:val="3F9B0447"/>
    <w:rsid w:val="44632AA6"/>
    <w:rsid w:val="48DD3326"/>
    <w:rsid w:val="49E5786E"/>
    <w:rsid w:val="4BC22B41"/>
    <w:rsid w:val="4EBD2E8C"/>
    <w:rsid w:val="5E3D114E"/>
    <w:rsid w:val="5F692EB0"/>
    <w:rsid w:val="66036350"/>
    <w:rsid w:val="6AF13658"/>
    <w:rsid w:val="70781DFA"/>
    <w:rsid w:val="716264BE"/>
    <w:rsid w:val="72037CD7"/>
    <w:rsid w:val="74AC17FC"/>
    <w:rsid w:val="75906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中文正文"/>
    <w:basedOn w:val="1"/>
    <w:qFormat/>
    <w:uiPriority w:val="0"/>
    <w:pPr>
      <w:ind w:firstLine="42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363</Words>
  <Characters>373</Characters>
  <Lines>0</Lines>
  <Paragraphs>0</Paragraphs>
  <TotalTime>7</TotalTime>
  <ScaleCrop>false</ScaleCrop>
  <LinksUpToDate>false</LinksUpToDate>
  <CharactersWithSpaces>377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Sunflower</cp:lastModifiedBy>
  <dcterms:modified xsi:type="dcterms:W3CDTF">2022-08-22T06:35:44Z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2FBD6065F83D474286ACF40F3D3CDA7D</vt:lpwstr>
  </property>
</Properties>
</file>